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ГРАД БОР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mallCap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rtl w:val="0"/>
        </w:rPr>
        <w:t xml:space="preserve">КОМИСИЈА ЗА ПРОЦЕНУ ШТЕТЕ И ПРУЖАЊЕ ПОМОЋИ НАКОН ЕЛЕМЕНТАРНИХ И ДРУГИХ НЕПОГОДА НА ТЕРИТОРИЈИ ГРАДА БОРА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Предмет: Захтев за новчану помоћ за санирање штета од пожара,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Комисији за процену штете и пружање помоћи након елементарних и других непогода на територији града Бора  пријављујем штету, причињену од пожара дана </w:t>
      </w:r>
    </w:p>
    <w:p w:rsidR="00000000" w:rsidDel="00000000" w:rsidP="00000000" w:rsidRDefault="00000000" w:rsidRPr="00000000" w14:paraId="00000006">
      <w:pPr>
        <w:ind w:firstLine="72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________07.2025.године у ___________ часова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Штета је настала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08">
      <w:pPr>
        <w:jc w:val="both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(објектима:стамбени, помоћни, економски-пољопривредни), машине, опрема, возила, пољопривредно обрадиво земљиште (усеви, засади) са бројем  парцеле, површином и врстом културе 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Описати значај оштећеног добра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___________________________________________________________________________________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___________________________________________________________________________________</w:t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Број чланова домаћинста:________________________ </w:t>
      </w:r>
    </w:p>
    <w:p w:rsidR="00000000" w:rsidDel="00000000" w:rsidP="00000000" w:rsidRDefault="00000000" w:rsidRPr="00000000" w14:paraId="0000000D">
      <w:pPr>
        <w:spacing w:after="0" w:line="240" w:lineRule="auto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Број запослених чланова домаћинства или пензионера:_______________</w:t>
      </w:r>
    </w:p>
    <w:p w:rsidR="00000000" w:rsidDel="00000000" w:rsidP="00000000" w:rsidRDefault="00000000" w:rsidRPr="00000000" w14:paraId="0000000E">
      <w:pPr>
        <w:spacing w:after="0" w:line="240" w:lineRule="auto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Остали извори прихода</w:t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___________________________________________________________________________________</w:t>
      </w:r>
    </w:p>
    <w:p w:rsidR="00000000" w:rsidDel="00000000" w:rsidP="00000000" w:rsidRDefault="00000000" w:rsidRPr="00000000" w14:paraId="00000010">
      <w:pPr>
        <w:spacing w:after="0" w:line="24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</w:t>
      </w:r>
    </w:p>
    <w:p w:rsidR="00000000" w:rsidDel="00000000" w:rsidP="00000000" w:rsidRDefault="00000000" w:rsidRPr="00000000" w14:paraId="00000011">
      <w:pPr>
        <w:spacing w:after="0" w:line="24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                                      ПОДНОСИЛАЦ ПРИЈАВЕ:</w:t>
      </w:r>
    </w:p>
    <w:p w:rsidR="00000000" w:rsidDel="00000000" w:rsidP="00000000" w:rsidRDefault="00000000" w:rsidRPr="00000000" w14:paraId="00000012">
      <w:pPr>
        <w:spacing w:after="0" w:line="240" w:lineRule="auto"/>
        <w:ind w:left="6480" w:firstLine="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                                                                            _________________________________</w:t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                                                         (име и презиме)</w:t>
      </w:r>
    </w:p>
    <w:p w:rsidR="00000000" w:rsidDel="00000000" w:rsidP="00000000" w:rsidRDefault="00000000" w:rsidRPr="00000000" w14:paraId="00000014">
      <w:pPr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ЈМБГ______________________________</w:t>
      </w:r>
    </w:p>
    <w:p w:rsidR="00000000" w:rsidDel="00000000" w:rsidP="00000000" w:rsidRDefault="00000000" w:rsidRPr="00000000" w14:paraId="00000015">
      <w:pPr>
        <w:spacing w:after="0" w:line="240" w:lineRule="auto"/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                                                                        (Место и адреса) </w:t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                                                               ______________________</w:t>
      </w:r>
    </w:p>
    <w:p w:rsidR="00000000" w:rsidDel="00000000" w:rsidP="00000000" w:rsidRDefault="00000000" w:rsidRPr="00000000" w14:paraId="00000018">
      <w:pPr>
        <w:spacing w:after="0" w:line="24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                                                              ( телефон)</w:t>
      </w:r>
    </w:p>
    <w:p w:rsidR="00000000" w:rsidDel="00000000" w:rsidP="00000000" w:rsidRDefault="00000000" w:rsidRPr="00000000" w14:paraId="00000019">
      <w:pPr>
        <w:spacing w:after="0" w:line="24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                                                           ___________________________________</w:t>
      </w:r>
    </w:p>
    <w:p w:rsidR="00000000" w:rsidDel="00000000" w:rsidP="00000000" w:rsidRDefault="00000000" w:rsidRPr="00000000" w14:paraId="0000001A">
      <w:pPr>
        <w:spacing w:after="0" w:line="240" w:lineRule="auto"/>
        <w:jc w:val="center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                                                                                              (Број текућег рачуна)</w:t>
      </w:r>
    </w:p>
    <w:p w:rsidR="00000000" w:rsidDel="00000000" w:rsidP="00000000" w:rsidRDefault="00000000" w:rsidRPr="00000000" w14:paraId="0000001B">
      <w:pPr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(приложити очитану личну карту или копију)</w:t>
      </w:r>
    </w:p>
    <w:sectPr>
      <w:pgSz w:h="15840" w:w="12240" w:orient="portrait"/>
      <w:pgMar w:bottom="1134" w:top="1418" w:left="851" w:right="85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sr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